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1B8" w:rsidRPr="00350A3F" w:rsidRDefault="008C71B8" w:rsidP="008C71B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50A3F">
        <w:rPr>
          <w:rFonts w:ascii="Arial" w:hAnsi="Arial" w:cs="Arial"/>
          <w:sz w:val="24"/>
          <w:szCs w:val="24"/>
        </w:rPr>
        <w:t>А Д М И Н И С Т Р А Ц И Я</w:t>
      </w:r>
    </w:p>
    <w:p w:rsidR="008C71B8" w:rsidRPr="00350A3F" w:rsidRDefault="008C71B8" w:rsidP="008C71B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50A3F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8C71B8" w:rsidRPr="00350A3F" w:rsidRDefault="008C71B8" w:rsidP="008C71B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50A3F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8C71B8" w:rsidRPr="00350A3F" w:rsidRDefault="008C71B8" w:rsidP="008C71B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50A3F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8C71B8" w:rsidRPr="00350A3F" w:rsidRDefault="008C71B8" w:rsidP="008C71B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50A3F">
        <w:rPr>
          <w:rFonts w:ascii="Arial" w:hAnsi="Arial" w:cs="Arial"/>
          <w:sz w:val="24"/>
          <w:szCs w:val="24"/>
        </w:rPr>
        <w:t>П О С Т А Н О В Л Е Н И Е</w:t>
      </w:r>
    </w:p>
    <w:p w:rsidR="008C71B8" w:rsidRPr="00350A3F" w:rsidRDefault="008C71B8" w:rsidP="008C71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1B8" w:rsidRPr="00350A3F" w:rsidRDefault="008C71B8" w:rsidP="008C71B8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0A3F">
        <w:rPr>
          <w:rFonts w:ascii="Arial" w:eastAsia="Times New Roman" w:hAnsi="Arial" w:cs="Arial"/>
          <w:sz w:val="24"/>
          <w:szCs w:val="24"/>
          <w:lang w:eastAsia="ar-SA"/>
        </w:rPr>
        <w:t>от 17.09.2025г. №784</w:t>
      </w: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Об утверждении Положения</w:t>
      </w: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о Доске Почета Ольховского </w:t>
      </w: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муниципального района </w:t>
      </w: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Волгоградской области</w:t>
      </w:r>
    </w:p>
    <w:p w:rsidR="008C71B8" w:rsidRPr="00350A3F" w:rsidRDefault="008C71B8" w:rsidP="008C71B8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widowControl w:val="0"/>
        <w:autoSpaceDE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В соответствии с действующим законодательством Волгоградской области, </w:t>
      </w:r>
      <w:r w:rsidRPr="00350A3F">
        <w:rPr>
          <w:rFonts w:ascii="Arial" w:eastAsia="Arial" w:hAnsi="Arial" w:cs="Arial"/>
          <w:color w:val="212529"/>
          <w:sz w:val="24"/>
          <w:szCs w:val="24"/>
        </w:rPr>
        <w:t>в целях поощрения граждан, внёсших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 выдающийся вклад                               в социально-экономическое развитие Ольховского муниципального района Волгоградской области</w:t>
      </w:r>
      <w:r w:rsidRPr="00350A3F">
        <w:rPr>
          <w:rFonts w:ascii="Arial" w:eastAsia="Times New Roman" w:hAnsi="Arial" w:cs="Arial"/>
          <w:sz w:val="24"/>
          <w:szCs w:val="24"/>
        </w:rPr>
        <w:t>, администрация Ольховского муниципального района Волгоградской области,</w:t>
      </w:r>
    </w:p>
    <w:p w:rsidR="008C71B8" w:rsidRPr="00350A3F" w:rsidRDefault="008C71B8" w:rsidP="008C71B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50A3F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1.Утвердить прилагаемое Положение о Доске Почета Ольховского муниципального района Волгоградской области.</w:t>
      </w:r>
    </w:p>
    <w:p w:rsidR="008C71B8" w:rsidRPr="00350A3F" w:rsidRDefault="008C71B8" w:rsidP="008C71B8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2.Образовать комиссию по рассмотрению ходатайств о занесении на Доску Почета Ольховского муниципального района Волгоградской области и утвердить ее состав согласно приложению.</w:t>
      </w:r>
    </w:p>
    <w:p w:rsidR="008C71B8" w:rsidRPr="00350A3F" w:rsidRDefault="008C71B8" w:rsidP="008C71B8">
      <w:pPr>
        <w:widowControl w:val="0"/>
        <w:tabs>
          <w:tab w:val="left" w:pos="142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3.Отделу информационного обеспечения, организационной работы и документооборота администрации Ольховского муниципального района Волгоградской области направить настоящее постановление для опубликования в МУ «Редакция газеты «Ольховские вести» и разместить на официальном сайте Ольховского муниципального района Волгоградской области.</w:t>
      </w:r>
    </w:p>
    <w:p w:rsidR="008C71B8" w:rsidRPr="00350A3F" w:rsidRDefault="008C71B8" w:rsidP="008C71B8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4.Контроль за исполнением настоящего постановления возложить на заместителя Главы Ольховского муниципального района Волгоградской области Ежову А.В.</w:t>
      </w:r>
    </w:p>
    <w:p w:rsidR="008C71B8" w:rsidRPr="00350A3F" w:rsidRDefault="008C71B8" w:rsidP="008C71B8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50A3F">
        <w:rPr>
          <w:rFonts w:ascii="Arial" w:hAnsi="Arial" w:cs="Arial"/>
          <w:sz w:val="24"/>
          <w:szCs w:val="24"/>
        </w:rPr>
        <w:t>5.Настоящее постановление вступает в силу с момента его обнародования.</w:t>
      </w: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Глава Ольховского </w:t>
      </w: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муниципального района                                                                    А.В. Солонин</w:t>
      </w:r>
    </w:p>
    <w:tbl>
      <w:tblPr>
        <w:tblStyle w:val="Style10"/>
        <w:tblW w:w="9281" w:type="dxa"/>
        <w:tblInd w:w="-10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6"/>
        <w:gridCol w:w="4245"/>
      </w:tblGrid>
      <w:tr w:rsidR="008C71B8" w:rsidRPr="00350A3F" w:rsidTr="003D2438">
        <w:tc>
          <w:tcPr>
            <w:tcW w:w="5036" w:type="dxa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45" w:type="dxa"/>
          </w:tcPr>
          <w:p w:rsidR="008C71B8" w:rsidRPr="00350A3F" w:rsidRDefault="008C71B8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Default="008C71B8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50A3F" w:rsidRDefault="00350A3F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50A3F" w:rsidRDefault="00350A3F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50A3F" w:rsidRDefault="00350A3F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50A3F" w:rsidRDefault="00350A3F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50A3F" w:rsidRDefault="00350A3F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50A3F" w:rsidRDefault="00350A3F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50A3F" w:rsidRDefault="00350A3F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50A3F" w:rsidRDefault="00350A3F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50A3F" w:rsidRPr="00350A3F" w:rsidRDefault="00350A3F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 xml:space="preserve">Приложение </w:t>
            </w: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  <w:t xml:space="preserve">к постановлению администрации Ольховского муниципального 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района Волгоградской области</w:t>
            </w:r>
          </w:p>
          <w:p w:rsidR="008C71B8" w:rsidRPr="00350A3F" w:rsidRDefault="008C71B8" w:rsidP="003D2438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3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 17.09.2025г. №784</w:t>
            </w:r>
          </w:p>
          <w:p w:rsidR="008C71B8" w:rsidRPr="00350A3F" w:rsidRDefault="008C71B8" w:rsidP="003D2438">
            <w:pPr>
              <w:pStyle w:val="2"/>
              <w:shd w:val="clear" w:color="auto" w:fill="FFFFFF"/>
              <w:spacing w:before="0" w:beforeAutospacing="0" w:after="0" w:afterAutospacing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СОСТАВ</w:t>
      </w:r>
    </w:p>
    <w:p w:rsidR="008C71B8" w:rsidRPr="00350A3F" w:rsidRDefault="008C71B8" w:rsidP="008C71B8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комиссии по рассмотрению ходатайств о занесении на Доску Почета</w:t>
      </w:r>
    </w:p>
    <w:p w:rsidR="008C71B8" w:rsidRPr="00350A3F" w:rsidRDefault="008C71B8" w:rsidP="008C71B8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Ольховского муниципального района Волгоградской области</w:t>
      </w: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444444"/>
          <w:sz w:val="24"/>
          <w:szCs w:val="24"/>
        </w:rPr>
      </w:pPr>
    </w:p>
    <w:tbl>
      <w:tblPr>
        <w:tblStyle w:val="Style11"/>
        <w:tblW w:w="8939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3127"/>
        <w:gridCol w:w="425"/>
        <w:gridCol w:w="5387"/>
      </w:tblGrid>
      <w:tr w:rsidR="008C71B8" w:rsidRPr="00350A3F" w:rsidTr="003D2438">
        <w:trPr>
          <w:trHeight w:val="15"/>
        </w:trPr>
        <w:tc>
          <w:tcPr>
            <w:tcW w:w="3127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C71B8" w:rsidRPr="00350A3F" w:rsidTr="003D2438">
        <w:tc>
          <w:tcPr>
            <w:tcW w:w="312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Ежова Анна Валентиновна</w:t>
            </w: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50A3F">
              <w:rPr>
                <w:rFonts w:ascii="Arial" w:eastAsia="Arial" w:hAnsi="Arial" w:cs="Arial"/>
                <w:sz w:val="24"/>
                <w:szCs w:val="24"/>
              </w:rPr>
              <w:t>Никонов  Владимир</w:t>
            </w:r>
            <w:proofErr w:type="gramEnd"/>
            <w:r w:rsidRPr="00350A3F">
              <w:rPr>
                <w:rFonts w:ascii="Arial" w:eastAsia="Arial" w:hAnsi="Arial" w:cs="Arial"/>
                <w:sz w:val="24"/>
                <w:szCs w:val="24"/>
              </w:rPr>
              <w:t xml:space="preserve"> Сергеевич</w:t>
            </w: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 xml:space="preserve">- 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заместитель главы Ольховского муниципального района Волгоградской области</w:t>
            </w:r>
            <w:r w:rsidRPr="00350A3F">
              <w:rPr>
                <w:rFonts w:ascii="Arial" w:hAnsi="Arial" w:cs="Arial"/>
                <w:sz w:val="24"/>
                <w:szCs w:val="24"/>
              </w:rPr>
              <w:t xml:space="preserve"> - начальник отдела по образованию и социальной политике</w:t>
            </w: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, председатель комиссии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  <w:t>заместитель главы Ольховского муниципального района Волгоградской области</w:t>
            </w:r>
            <w:r w:rsidRPr="00350A3F">
              <w:rPr>
                <w:rFonts w:ascii="Arial" w:hAnsi="Arial" w:cs="Arial"/>
                <w:sz w:val="24"/>
                <w:szCs w:val="24"/>
              </w:rPr>
              <w:t xml:space="preserve"> - начальник отдела архитектуры, градостроительства и землепользования</w:t>
            </w: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, заместитель председателя комиссии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C71B8" w:rsidRPr="00350A3F" w:rsidTr="003D2438">
        <w:tc>
          <w:tcPr>
            <w:tcW w:w="312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Шевлякова</w:t>
            </w:r>
            <w:proofErr w:type="spell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Олеся Петровна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начальник отдела муниципального архива Ольховского муниципального района Волгоградской области, </w:t>
            </w:r>
            <w:proofErr w:type="gram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секретарь  комиссии</w:t>
            </w:r>
            <w:proofErr w:type="gram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</w:r>
          </w:p>
        </w:tc>
      </w:tr>
      <w:tr w:rsidR="008C71B8" w:rsidRPr="00350A3F" w:rsidTr="003D2438">
        <w:tc>
          <w:tcPr>
            <w:tcW w:w="312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Прошакова</w:t>
            </w:r>
            <w:proofErr w:type="spell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Ирина Петровна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начальник отдела финансового обеспечения Ольховского муниципального района Волгоградской области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C71B8" w:rsidRPr="00350A3F" w:rsidTr="003D2438">
        <w:tc>
          <w:tcPr>
            <w:tcW w:w="312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Денисов Александр Геннадьевич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Глава Нежинского сельского поселения Ольховского муниципального района Волгоградской области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C71B8" w:rsidRPr="00350A3F" w:rsidTr="003D2438">
        <w:tc>
          <w:tcPr>
            <w:tcW w:w="312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Стрельников Анатолий Васильевич</w:t>
            </w: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директор МУ «ХЭС» Ольховского муниципального района Волгоградской области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</w:r>
          </w:p>
        </w:tc>
      </w:tr>
      <w:tr w:rsidR="008C71B8" w:rsidRPr="00350A3F" w:rsidTr="003D2438">
        <w:tc>
          <w:tcPr>
            <w:tcW w:w="312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Аханов</w:t>
            </w:r>
            <w:proofErr w:type="spell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Виктор Семенович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3F">
              <w:rPr>
                <w:rFonts w:ascii="Arial" w:hAnsi="Arial" w:cs="Arial"/>
                <w:sz w:val="24"/>
                <w:szCs w:val="24"/>
              </w:rPr>
              <w:t>председатель Ольховской районной организации Волгоградской областной организации Всероссийской общественной организации ветеранов (пенсионеров) войны, труда, вооруженных сил и правоохранительных органов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C71B8" w:rsidRPr="00350A3F" w:rsidTr="003D2438">
        <w:tc>
          <w:tcPr>
            <w:tcW w:w="312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Воронина Елена Александровна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  <w:t>директор МУК «МСКО»</w:t>
            </w: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Ольховского муниципального района Волгоградской области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</w:pP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tbl>
      <w:tblPr>
        <w:tblStyle w:val="Style12"/>
        <w:tblW w:w="9281" w:type="dxa"/>
        <w:tblInd w:w="-10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211"/>
      </w:tblGrid>
      <w:tr w:rsidR="008C71B8" w:rsidRPr="00350A3F" w:rsidTr="003D2438">
        <w:tc>
          <w:tcPr>
            <w:tcW w:w="5070" w:type="dxa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11" w:type="dxa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Приложение  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к постановлению Ольховского муниципального 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района Волгоградской области</w:t>
            </w:r>
          </w:p>
          <w:p w:rsidR="008C71B8" w:rsidRPr="00350A3F" w:rsidRDefault="008C71B8" w:rsidP="003D2438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0A3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 17.09.2025г. №784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:rsidR="008C71B8" w:rsidRPr="00350A3F" w:rsidRDefault="008C71B8" w:rsidP="008C71B8">
      <w:pPr>
        <w:tabs>
          <w:tab w:val="left" w:pos="900"/>
        </w:tabs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444444"/>
          <w:sz w:val="24"/>
          <w:szCs w:val="24"/>
        </w:rPr>
        <w:br/>
      </w:r>
      <w:r w:rsidRPr="00350A3F">
        <w:rPr>
          <w:rFonts w:ascii="Arial" w:eastAsia="Arial" w:hAnsi="Arial" w:cs="Arial"/>
          <w:color w:val="000000"/>
          <w:sz w:val="24"/>
          <w:szCs w:val="24"/>
        </w:rPr>
        <w:t>ПОЛОЖЕНИЕ</w:t>
      </w:r>
    </w:p>
    <w:p w:rsidR="008C71B8" w:rsidRPr="00350A3F" w:rsidRDefault="008C71B8" w:rsidP="008C71B8">
      <w:pPr>
        <w:tabs>
          <w:tab w:val="left" w:pos="900"/>
        </w:tabs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о Доске Почета Ольховского муниципального района</w:t>
      </w:r>
    </w:p>
    <w:p w:rsidR="008C71B8" w:rsidRPr="00350A3F" w:rsidRDefault="008C71B8" w:rsidP="008C71B8">
      <w:pPr>
        <w:tabs>
          <w:tab w:val="left" w:pos="900"/>
        </w:tabs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Волгоградской области</w:t>
      </w:r>
    </w:p>
    <w:p w:rsidR="008C71B8" w:rsidRPr="00350A3F" w:rsidRDefault="008C71B8" w:rsidP="008C71B8">
      <w:pPr>
        <w:tabs>
          <w:tab w:val="left" w:pos="900"/>
        </w:tabs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ОБЩИЕ ПОЛОЖЕНИЯ</w:t>
      </w:r>
    </w:p>
    <w:p w:rsidR="008C71B8" w:rsidRPr="00350A3F" w:rsidRDefault="008C71B8" w:rsidP="008C71B8">
      <w:pPr>
        <w:tabs>
          <w:tab w:val="left" w:pos="900"/>
        </w:tabs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1.1. Положение о Доске Почета Ольховского муниципального района Волгоградской области (далее - Положение) определяет порядок занесения на Доску Почета Ольховского муниципального района Волгоградской области (далее - Доска Почета) представителей предприятий, организаций, учреждений, общественных объединений и граждан за заслуги перед Ольховским муниципальным районом Волгоградской области. 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1.2. Занесение на Доску Почета является формой общественного признания, морального поощрения за значительный вклад в социально-экономическое развитие Ольховского муниципального района Волгоградской области, за профессиональное мастерство, плодотворную </w:t>
      </w:r>
      <w:r w:rsidRPr="00350A3F">
        <w:rPr>
          <w:rFonts w:ascii="Arial" w:eastAsia="Arial" w:hAnsi="Arial" w:cs="Arial"/>
          <w:color w:val="000000"/>
          <w:sz w:val="24"/>
          <w:szCs w:val="24"/>
          <w:highlight w:val="white"/>
        </w:rPr>
        <w:t>профессио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нальную и творческую деятельность.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1.3. На Доску Почета могут быть занесены граждане Российской Федерации, жители Ольховского муниципального района, проработавшие на территории </w:t>
      </w:r>
      <w:proofErr w:type="gramStart"/>
      <w:r w:rsidRPr="00350A3F">
        <w:rPr>
          <w:rFonts w:ascii="Arial" w:eastAsia="Arial" w:hAnsi="Arial" w:cs="Arial"/>
          <w:color w:val="000000"/>
          <w:sz w:val="24"/>
          <w:szCs w:val="24"/>
        </w:rPr>
        <w:t>Ольховского  района</w:t>
      </w:r>
      <w:proofErr w:type="gramEnd"/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 не менее 10 лет. 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1.4. Доска Почета ведется в электронном виде и размещается на сайте Ольховского муниципального района Волгоградской области в информационно-телекоммуникационной сети «Интернет», состоит из цветных фотопортретов граждан, признанных по итогам их служебной, профессиональной и иной деятельности наиболее достойными поощрения, с указанием фамилии, имени, отчества (при наличии), должности, места работы (учебы).  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1.5. Количество граждан, одновременно занесенных на Доску почета, не может превышать 21 человек. 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II. ПОРЯДОК ЗАНЕСЕНИЯ НА ДОСКУ ПОЧЕТА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2.1. Занесение на Доску Почета производится один раз в год </w:t>
      </w:r>
      <w:r w:rsidRPr="00350A3F">
        <w:rPr>
          <w:rFonts w:ascii="Arial" w:eastAsia="Arial" w:hAnsi="Arial" w:cs="Arial"/>
          <w:color w:val="000000"/>
          <w:sz w:val="24"/>
          <w:szCs w:val="24"/>
          <w:highlight w:val="white"/>
        </w:rPr>
        <w:t>в преддверии празднования Д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ня Ольховского муниципального района Волгоградской области на основании соответствующих индивидуальных ходатайств. 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2.2. С ходатайством о занесении на Доску Почета на имя главы Ольховского муниципального района Волгоградской области ежегодно в </w:t>
      </w:r>
      <w:proofErr w:type="gramStart"/>
      <w:r w:rsidRPr="00350A3F">
        <w:rPr>
          <w:rFonts w:ascii="Arial" w:eastAsia="Arial" w:hAnsi="Arial" w:cs="Arial"/>
          <w:color w:val="000000"/>
          <w:sz w:val="24"/>
          <w:szCs w:val="24"/>
        </w:rPr>
        <w:t>период  с</w:t>
      </w:r>
      <w:proofErr w:type="gramEnd"/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 01 июля по 15 октября могут обращаться:</w:t>
      </w:r>
    </w:p>
    <w:p w:rsidR="008C71B8" w:rsidRPr="00350A3F" w:rsidRDefault="008C71B8" w:rsidP="008C71B8">
      <w:pPr>
        <w:shd w:val="clear" w:color="auto" w:fill="FFFFFF"/>
        <w:spacing w:after="0" w:line="240" w:lineRule="auto"/>
        <w:ind w:firstLine="426"/>
        <w:jc w:val="both"/>
        <w:rPr>
          <w:rFonts w:ascii="Arial" w:eastAsia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sz w:val="24"/>
          <w:szCs w:val="24"/>
        </w:rPr>
        <w:t xml:space="preserve">председатель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Ольховской</w:t>
      </w:r>
      <w:r w:rsidRPr="00350A3F">
        <w:rPr>
          <w:rFonts w:ascii="Arial" w:eastAsia="Arial" w:hAnsi="Arial" w:cs="Arial"/>
          <w:sz w:val="24"/>
          <w:szCs w:val="24"/>
        </w:rPr>
        <w:t xml:space="preserve"> районной Думы Волгоградской области;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заместители главы Ольховского муниципального района Волгоградской области, 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руководители предприятий, учреждений и организаций независимо от форм собственности, осуществляющие свою деятельность на территории Ольховского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муниципального района Волгоградской области, индивидуальные предприниматели; 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руководители общественных объединений.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2.3. К ходатайству прилагаются следующие документы: 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sz w:val="24"/>
          <w:szCs w:val="24"/>
          <w:highlight w:val="white"/>
        </w:rPr>
      </w:pPr>
      <w:r w:rsidRPr="00350A3F">
        <w:rPr>
          <w:rFonts w:ascii="Arial" w:eastAsia="Arial" w:hAnsi="Arial" w:cs="Arial"/>
          <w:sz w:val="24"/>
          <w:szCs w:val="24"/>
        </w:rPr>
        <w:t>представление о занесении на Доску Почета, содержащее указание должности, биографические данные с описанием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350A3F">
        <w:rPr>
          <w:rFonts w:ascii="Arial" w:eastAsia="Arial" w:hAnsi="Arial" w:cs="Arial"/>
          <w:sz w:val="24"/>
          <w:szCs w:val="24"/>
        </w:rPr>
        <w:t>заслуг и достижений по форме согласно приложению № 1 к настоящему Положению</w:t>
      </w:r>
      <w:r w:rsidRPr="00350A3F">
        <w:rPr>
          <w:rFonts w:ascii="Arial" w:eastAsia="Arial" w:hAnsi="Arial" w:cs="Arial"/>
          <w:sz w:val="24"/>
          <w:szCs w:val="24"/>
          <w:highlight w:val="white"/>
        </w:rPr>
        <w:t>, заверенное печатью организации/органа (при наличии);</w:t>
      </w:r>
    </w:p>
    <w:p w:rsidR="008C71B8" w:rsidRPr="00350A3F" w:rsidRDefault="008C71B8" w:rsidP="008C71B8">
      <w:pPr>
        <w:shd w:val="clear" w:color="auto" w:fill="FFFFFF"/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sz w:val="24"/>
          <w:szCs w:val="24"/>
        </w:rPr>
        <w:t>решение коллегиального органа организации, представляющей работника к награждению, подписанное руководителем организации (органа) и секретарем коллегиального органа организации, возбудившей ходатайство о награждении, и заверенное печатью организации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 (органа) при наличии;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согласие кандидата о размещении фотографии на Доске Почета по форме согласно приложению № 2 к настоящему Положению;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письменное согласие кандидата на обработку персональных данных, содержащихся в документах, в соответствии с законодательством Российской Федерации по форме согласно приложению № 3 к настоящему Положению.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2.4. Ходатайство о занесении на Доску Почета и представление о занесении на Доску Почета должны быть подписаны одним лицом. 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hAnsi="Arial" w:cs="Arial"/>
          <w:color w:val="000000"/>
          <w:sz w:val="24"/>
          <w:szCs w:val="24"/>
        </w:rPr>
        <w:t xml:space="preserve">2.5. На Доску Почета могут быть занесены лица, находящиеся на пенсии и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(или) работающие на дату оформления ходатайства о занесении на Доску Почета по ходатайству лиц, указанных в п. 2.2 настоящего Положения. 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2.6. Рассмотрение материалов для внесения граждан на Доску </w:t>
      </w:r>
      <w:proofErr w:type="gramStart"/>
      <w:r w:rsidRPr="00350A3F">
        <w:rPr>
          <w:rFonts w:ascii="Arial" w:eastAsia="Arial" w:hAnsi="Arial" w:cs="Arial"/>
          <w:color w:val="000000"/>
          <w:sz w:val="24"/>
          <w:szCs w:val="24"/>
        </w:rPr>
        <w:t>Почета  осуществляет</w:t>
      </w:r>
      <w:proofErr w:type="gramEnd"/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 комиссия по рассмотрению ходатайств о занесении на Доску Почета Ольховского муниципального района Волгоградской области (далее - Комиссия). 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sz w:val="24"/>
          <w:szCs w:val="24"/>
        </w:rPr>
        <w:t xml:space="preserve">2.7. Комиссия образуется постановлением администрации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Ольховского</w:t>
      </w:r>
      <w:r w:rsidRPr="00350A3F">
        <w:rPr>
          <w:rFonts w:ascii="Arial" w:eastAsia="Arial" w:hAnsi="Arial" w:cs="Arial"/>
          <w:sz w:val="24"/>
          <w:szCs w:val="24"/>
        </w:rPr>
        <w:t xml:space="preserve"> муниципального района Волгоградской области. Указанным актом утверждается состав комиссии. 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sz w:val="24"/>
          <w:szCs w:val="24"/>
        </w:rPr>
        <w:t xml:space="preserve">В состав Комиссии входят председатель Комиссии, его </w:t>
      </w:r>
      <w:proofErr w:type="gramStart"/>
      <w:r w:rsidRPr="00350A3F">
        <w:rPr>
          <w:rFonts w:ascii="Arial" w:eastAsia="Arial" w:hAnsi="Arial" w:cs="Arial"/>
          <w:sz w:val="24"/>
          <w:szCs w:val="24"/>
        </w:rPr>
        <w:t>заместитель,  секретарь</w:t>
      </w:r>
      <w:proofErr w:type="gramEnd"/>
      <w:r w:rsidRPr="00350A3F">
        <w:rPr>
          <w:rFonts w:ascii="Arial" w:eastAsia="Arial" w:hAnsi="Arial" w:cs="Arial"/>
          <w:sz w:val="24"/>
          <w:szCs w:val="24"/>
        </w:rPr>
        <w:t xml:space="preserve"> и члены Комиссии,  представляющие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органы местного самоуправления</w:t>
      </w:r>
      <w:r w:rsidRPr="00350A3F">
        <w:rPr>
          <w:rFonts w:ascii="Arial" w:eastAsia="Arial" w:hAnsi="Arial" w:cs="Arial"/>
          <w:sz w:val="24"/>
          <w:szCs w:val="24"/>
        </w:rPr>
        <w:t xml:space="preserve">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Ольховского</w:t>
      </w:r>
      <w:r w:rsidRPr="00350A3F">
        <w:rPr>
          <w:rFonts w:ascii="Arial" w:eastAsia="Arial" w:hAnsi="Arial" w:cs="Arial"/>
          <w:sz w:val="24"/>
          <w:szCs w:val="24"/>
        </w:rPr>
        <w:t xml:space="preserve"> муниципального района Волгоградской области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, Ольховского сельского поселения Ольховского</w:t>
      </w:r>
      <w:r w:rsidRPr="00350A3F">
        <w:rPr>
          <w:rFonts w:ascii="Arial" w:eastAsia="Arial" w:hAnsi="Arial" w:cs="Arial"/>
          <w:sz w:val="24"/>
          <w:szCs w:val="24"/>
        </w:rPr>
        <w:t xml:space="preserve"> муниципального района Волгоградской области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, руководители и представители учреждений социальной защиты населения, общественных объединений в количестве не менее 10 человек.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2.8. Основными задачами Комиссии являются: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рассмотрение ходатайств, представлений и документов о занесении на</w:t>
      </w:r>
      <w:r w:rsidRPr="00350A3F">
        <w:rPr>
          <w:rFonts w:ascii="Arial" w:eastAsia="Arial" w:hAnsi="Arial" w:cs="Arial"/>
          <w:sz w:val="24"/>
          <w:szCs w:val="24"/>
        </w:rPr>
        <w:t xml:space="preserve"> Доску Почета, внесенных главе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Ольховского</w:t>
      </w:r>
      <w:r w:rsidRPr="00350A3F">
        <w:rPr>
          <w:rFonts w:ascii="Arial" w:eastAsia="Arial" w:hAnsi="Arial" w:cs="Arial"/>
          <w:sz w:val="24"/>
          <w:szCs w:val="24"/>
        </w:rPr>
        <w:t xml:space="preserve"> муниципального района Волгоградской области;</w:t>
      </w:r>
    </w:p>
    <w:p w:rsidR="008C71B8" w:rsidRPr="00350A3F" w:rsidRDefault="008C71B8" w:rsidP="008C71B8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представление главе Ольховского муниципального района Волгоградской области предложений о занесении на Доску Почета.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Заседание Комиссии проводится один раз в год и с</w:t>
      </w:r>
      <w:r w:rsidRPr="00350A3F">
        <w:rPr>
          <w:rFonts w:ascii="Arial" w:eastAsia="Arial" w:hAnsi="Arial" w:cs="Arial"/>
          <w:sz w:val="24"/>
          <w:szCs w:val="24"/>
        </w:rPr>
        <w:t>читается правомочным, если на нем присутствует более половины ее членов.</w:t>
      </w:r>
    </w:p>
    <w:p w:rsidR="008C71B8" w:rsidRPr="00350A3F" w:rsidRDefault="008C71B8" w:rsidP="008C71B8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Заседание Комиссии ведет председатель Комиссии, а в случае его отсутствия - заместитель председателя Комиссии или член Комиссии по поручению председателя Комиссии.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C71B8" w:rsidRPr="00350A3F" w:rsidRDefault="008C71B8" w:rsidP="008C71B8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lastRenderedPageBreak/>
        <w:t>Решение Комиссии принимается большинством голосов присутствующих на заседании членов Комиссии. При равенстве голосов принятым считается решение, за которое проголосовал председательствующий на заседании.</w:t>
      </w:r>
    </w:p>
    <w:p w:rsidR="008C71B8" w:rsidRPr="00350A3F" w:rsidRDefault="008C71B8" w:rsidP="008C71B8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Решение Комиссии оформляется протоколом, который подписывается председательствующим на заседании и секретарем Комиссии. </w:t>
      </w:r>
    </w:p>
    <w:p w:rsidR="008C71B8" w:rsidRPr="00350A3F" w:rsidRDefault="008C71B8" w:rsidP="008C71B8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По результатам рассмотрения представленных документов Комиссия в течение 10 рабочих дней оформляет протокол с предложением и направляет документы на рассмотрение главе Ольховского муниципального района Волгоградской области. </w:t>
      </w:r>
    </w:p>
    <w:p w:rsidR="008C71B8" w:rsidRPr="00350A3F" w:rsidRDefault="008C71B8" w:rsidP="008C71B8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Решение о занесении на Доску Почета в течение 5 рабочих дней принимается главой Ольховского муниципального района Волгоградской области и оформляется постановлением администрации Ольховского муниципального района Волгоградской области, которое подлежит опубликованию в МУ «Редакция газеты «Ольховские вести». </w:t>
      </w:r>
    </w:p>
    <w:p w:rsidR="008C71B8" w:rsidRPr="00350A3F" w:rsidRDefault="008C71B8" w:rsidP="008C71B8">
      <w:pPr>
        <w:tabs>
          <w:tab w:val="left" w:pos="0"/>
          <w:tab w:val="left" w:pos="709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2.11. На основании постановления администрации Ольховского муниципального района Волгоградской области, указанного в пункте 2.10 настоящего Положения, муниципальным учреждением Ольховского муниципального района Волгоградской области «Редакция газеты «Ольховские вести» производится фотографирование граждан, утвержденных для занесения на Доску Почета. </w:t>
      </w:r>
    </w:p>
    <w:p w:rsidR="008C71B8" w:rsidRPr="00350A3F" w:rsidRDefault="008C71B8" w:rsidP="008C71B8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Arial" w:eastAsia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sz w:val="24"/>
          <w:szCs w:val="24"/>
        </w:rPr>
        <w:t xml:space="preserve">2.12. Повторное занесение на Доску Почета допускается за новые заслуги, но не ранее, чем через 5 лет после предыдущего занесения. </w:t>
      </w:r>
    </w:p>
    <w:p w:rsidR="008C71B8" w:rsidRPr="00350A3F" w:rsidRDefault="008C71B8" w:rsidP="008C71B8">
      <w:pPr>
        <w:shd w:val="clear" w:color="auto" w:fill="FFFFFF"/>
        <w:spacing w:after="0" w:line="240" w:lineRule="auto"/>
        <w:ind w:firstLine="426"/>
        <w:jc w:val="both"/>
        <w:rPr>
          <w:rFonts w:ascii="Arial" w:eastAsia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sz w:val="24"/>
          <w:szCs w:val="24"/>
        </w:rPr>
        <w:t xml:space="preserve">2.13. Учет лиц, занесенных на Доску Почета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Ольховского</w:t>
      </w:r>
      <w:r w:rsidRPr="00350A3F">
        <w:rPr>
          <w:rFonts w:ascii="Arial" w:eastAsia="Arial" w:hAnsi="Arial" w:cs="Arial"/>
          <w:sz w:val="24"/>
          <w:szCs w:val="24"/>
        </w:rPr>
        <w:t xml:space="preserve"> муниципального района Волгоградской области, осуществляет отдел муниципального архива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Ольховского</w:t>
      </w:r>
      <w:r w:rsidRPr="00350A3F">
        <w:rPr>
          <w:rFonts w:ascii="Arial" w:eastAsia="Arial" w:hAnsi="Arial" w:cs="Arial"/>
          <w:sz w:val="24"/>
          <w:szCs w:val="24"/>
        </w:rPr>
        <w:t xml:space="preserve"> муниципального района Волгоградской области.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III. ТЕХНИЧЕСКОЕ И ФИНАНСОВОЕ ОБЕСПЕЧЕНИЕ ДОСКИ ПОЧЕТА</w:t>
      </w:r>
    </w:p>
    <w:p w:rsidR="008C71B8" w:rsidRPr="00350A3F" w:rsidRDefault="008C71B8" w:rsidP="008C71B8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hd w:val="clear" w:color="auto" w:fill="FFFFFF"/>
        <w:spacing w:after="0" w:line="240" w:lineRule="auto"/>
        <w:ind w:firstLine="426"/>
        <w:jc w:val="both"/>
        <w:rPr>
          <w:rFonts w:ascii="Arial" w:eastAsia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3.1. Материально-техническое, информационное и документационное обеспечение деятельности Комиссии осуществляет </w:t>
      </w:r>
      <w:r w:rsidRPr="00350A3F">
        <w:rPr>
          <w:rFonts w:ascii="Arial" w:eastAsia="Arial" w:hAnsi="Arial" w:cs="Arial"/>
          <w:sz w:val="24"/>
          <w:szCs w:val="24"/>
        </w:rPr>
        <w:t xml:space="preserve">отдел муниципального архива </w:t>
      </w:r>
      <w:r w:rsidRPr="00350A3F">
        <w:rPr>
          <w:rFonts w:ascii="Arial" w:eastAsia="Arial" w:hAnsi="Arial" w:cs="Arial"/>
          <w:color w:val="000000"/>
          <w:sz w:val="24"/>
          <w:szCs w:val="24"/>
        </w:rPr>
        <w:t>Ольховского</w:t>
      </w:r>
      <w:r w:rsidRPr="00350A3F">
        <w:rPr>
          <w:rFonts w:ascii="Arial" w:eastAsia="Arial" w:hAnsi="Arial" w:cs="Arial"/>
          <w:sz w:val="24"/>
          <w:szCs w:val="24"/>
        </w:rPr>
        <w:t xml:space="preserve"> муниципального района Волгоградской области.</w:t>
      </w:r>
    </w:p>
    <w:p w:rsidR="008C71B8" w:rsidRPr="00350A3F" w:rsidRDefault="008C71B8" w:rsidP="008C71B8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3.2. Ведение Доски Почета на сайте Ольховского муниципального района Волгоградской области обеспечивает отдел информационного обеспечения, организационной работы и документооборота Ольховского муниципального района Волгоградской области, указанного в пункте 2.10 настоящего Положения.</w:t>
      </w:r>
    </w:p>
    <w:p w:rsidR="008C71B8" w:rsidRPr="00350A3F" w:rsidRDefault="008C71B8" w:rsidP="008C71B8">
      <w:pPr>
        <w:spacing w:after="0" w:line="240" w:lineRule="auto"/>
        <w:ind w:firstLine="426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1" w:name="ye17kdcuulk7" w:colFirst="0" w:colLast="0"/>
      <w:bookmarkEnd w:id="1"/>
    </w:p>
    <w:p w:rsidR="008C71B8" w:rsidRPr="00350A3F" w:rsidRDefault="008C71B8" w:rsidP="008C71B8">
      <w:pPr>
        <w:spacing w:after="0" w:line="240" w:lineRule="auto"/>
        <w:ind w:firstLine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ind w:firstLine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ind w:firstLine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350A3F">
        <w:rPr>
          <w:rFonts w:ascii="Arial" w:hAnsi="Arial" w:cs="Arial"/>
          <w:sz w:val="24"/>
          <w:szCs w:val="24"/>
        </w:rPr>
        <w:br w:type="page"/>
      </w:r>
    </w:p>
    <w:tbl>
      <w:tblPr>
        <w:tblStyle w:val="Style13"/>
        <w:tblW w:w="9281" w:type="dxa"/>
        <w:tblInd w:w="-10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0"/>
        <w:gridCol w:w="4641"/>
      </w:tblGrid>
      <w:tr w:rsidR="008C71B8" w:rsidRPr="00350A3F" w:rsidTr="003D2438">
        <w:tc>
          <w:tcPr>
            <w:tcW w:w="4640" w:type="dxa"/>
          </w:tcPr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1" w:type="dxa"/>
          </w:tcPr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gram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Приложение  №</w:t>
            </w:r>
            <w:proofErr w:type="gram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1 к Положению</w:t>
            </w:r>
          </w:p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о Доске Почета Ольховского </w:t>
            </w:r>
          </w:p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муниципального района </w:t>
            </w:r>
          </w:p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Волгоградской области </w:t>
            </w:r>
          </w:p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:rsidR="008C71B8" w:rsidRPr="00350A3F" w:rsidRDefault="008C71B8" w:rsidP="008C71B8">
      <w:pPr>
        <w:tabs>
          <w:tab w:val="left" w:pos="900"/>
        </w:tabs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350A3F">
        <w:rPr>
          <w:rFonts w:ascii="Arial" w:eastAsia="Courier New" w:hAnsi="Arial" w:cs="Arial"/>
          <w:sz w:val="24"/>
          <w:szCs w:val="24"/>
        </w:rPr>
        <w:br/>
      </w:r>
      <w:r w:rsidRPr="00350A3F">
        <w:rPr>
          <w:rFonts w:ascii="Arial" w:eastAsia="Arial" w:hAnsi="Arial" w:cs="Arial"/>
          <w:sz w:val="24"/>
          <w:szCs w:val="24"/>
        </w:rPr>
        <w:t>Форма</w:t>
      </w:r>
    </w:p>
    <w:tbl>
      <w:tblPr>
        <w:tblStyle w:val="Style14"/>
        <w:tblW w:w="9281" w:type="dxa"/>
        <w:tblInd w:w="-10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0"/>
        <w:gridCol w:w="4641"/>
      </w:tblGrid>
      <w:tr w:rsidR="008C71B8" w:rsidRPr="00350A3F" w:rsidTr="003D2438">
        <w:tc>
          <w:tcPr>
            <w:tcW w:w="4640" w:type="dxa"/>
          </w:tcPr>
          <w:p w:rsidR="008C71B8" w:rsidRPr="00350A3F" w:rsidRDefault="008C71B8" w:rsidP="003D2438">
            <w:pP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1" w:type="dxa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Главе Ольховского 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муниципального района 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Волгоградской области 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:rsidR="008C71B8" w:rsidRPr="00350A3F" w:rsidRDefault="008C71B8" w:rsidP="008C71B8">
      <w:pPr>
        <w:spacing w:after="0" w:line="240" w:lineRule="auto"/>
        <w:jc w:val="both"/>
        <w:rPr>
          <w:rFonts w:ascii="Arial" w:eastAsia="Courier New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ПРЕДСТАВЛЕНИЕ</w:t>
      </w:r>
    </w:p>
    <w:p w:rsidR="008C71B8" w:rsidRPr="00350A3F" w:rsidRDefault="008C71B8" w:rsidP="008C71B8">
      <w:pPr>
        <w:tabs>
          <w:tab w:val="left" w:pos="900"/>
        </w:tabs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к занесению на Доску Почета Ольховского муниципального района</w:t>
      </w:r>
    </w:p>
    <w:p w:rsidR="008C71B8" w:rsidRPr="00350A3F" w:rsidRDefault="008C71B8" w:rsidP="008C71B8">
      <w:pPr>
        <w:tabs>
          <w:tab w:val="left" w:pos="900"/>
        </w:tabs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Волгоградской области</w:t>
      </w:r>
    </w:p>
    <w:p w:rsidR="008C71B8" w:rsidRPr="00350A3F" w:rsidRDefault="008C71B8" w:rsidP="008C71B8">
      <w:pPr>
        <w:tabs>
          <w:tab w:val="left" w:pos="900"/>
        </w:tabs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br/>
        <w:t>1. Фамилия, имя, отчество __________________________________________________________________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br/>
        <w:t>2. Должность, место работы 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br/>
        <w:t>3. Дата рождения 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4. Какими наградами награжден(а) и даты награждений 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br/>
        <w:t>5. Общий стаж работы 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br/>
        <w:t xml:space="preserve">6. Характеристика    с   указанием    конкретных </w:t>
      </w:r>
      <w:proofErr w:type="gramStart"/>
      <w:r w:rsidRPr="00350A3F">
        <w:rPr>
          <w:rFonts w:ascii="Arial" w:eastAsia="Arial" w:hAnsi="Arial" w:cs="Arial"/>
          <w:color w:val="000000"/>
          <w:sz w:val="24"/>
          <w:szCs w:val="24"/>
        </w:rPr>
        <w:t>   (</w:t>
      </w:r>
      <w:proofErr w:type="gramEnd"/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значительных)   заслуг 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 w:rsidRPr="00350A3F">
        <w:rPr>
          <w:rFonts w:ascii="Arial" w:eastAsia="Arial" w:hAnsi="Arial" w:cs="Arial"/>
          <w:color w:val="000000"/>
          <w:sz w:val="24"/>
          <w:szCs w:val="24"/>
        </w:rPr>
        <w:t>представляемого  к</w:t>
      </w:r>
      <w:proofErr w:type="gramEnd"/>
      <w:r w:rsidRPr="00350A3F">
        <w:rPr>
          <w:rFonts w:ascii="Arial" w:eastAsia="Arial" w:hAnsi="Arial" w:cs="Arial"/>
          <w:color w:val="000000"/>
          <w:sz w:val="24"/>
          <w:szCs w:val="24"/>
        </w:rPr>
        <w:t xml:space="preserve">  занесению  на Доску Почета 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rPr>
          <w:rFonts w:ascii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</w:t>
      </w:r>
    </w:p>
    <w:p w:rsidR="008C71B8" w:rsidRPr="00350A3F" w:rsidRDefault="008C71B8" w:rsidP="008C71B8">
      <w:pPr>
        <w:rPr>
          <w:rFonts w:ascii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</w:t>
      </w:r>
    </w:p>
    <w:p w:rsidR="008C71B8" w:rsidRPr="00350A3F" w:rsidRDefault="008C71B8" w:rsidP="008C71B8">
      <w:pPr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</w:t>
      </w:r>
    </w:p>
    <w:p w:rsidR="008C71B8" w:rsidRPr="00350A3F" w:rsidRDefault="008C71B8" w:rsidP="008C71B8">
      <w:pPr>
        <w:rPr>
          <w:rFonts w:ascii="Arial" w:hAnsi="Arial" w:cs="Arial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__________________________________________________________________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Руководитель     _______________                        _______________________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                                    (</w:t>
      </w:r>
      <w:proofErr w:type="gramStart"/>
      <w:r w:rsidRPr="00350A3F">
        <w:rPr>
          <w:rFonts w:ascii="Arial" w:eastAsia="Arial" w:hAnsi="Arial" w:cs="Arial"/>
          <w:color w:val="000000"/>
          <w:sz w:val="24"/>
          <w:szCs w:val="24"/>
        </w:rPr>
        <w:t>подпись)   </w:t>
      </w:r>
      <w:proofErr w:type="gramEnd"/>
      <w:r w:rsidRPr="00350A3F">
        <w:rPr>
          <w:rFonts w:ascii="Arial" w:eastAsia="Arial" w:hAnsi="Arial" w:cs="Arial"/>
          <w:color w:val="000000"/>
          <w:sz w:val="24"/>
          <w:szCs w:val="24"/>
        </w:rPr>
        <w:t>                                   (инициалы, фамилия)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lastRenderedPageBreak/>
        <w:t>                 М.П.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"__" ____________ 20__ г.</w:t>
      </w:r>
    </w:p>
    <w:p w:rsidR="008C71B8" w:rsidRPr="00350A3F" w:rsidRDefault="008C71B8" w:rsidP="008C71B8">
      <w:p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1B8" w:rsidRPr="00350A3F" w:rsidRDefault="008C71B8" w:rsidP="008C71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0A3F">
        <w:rPr>
          <w:rFonts w:ascii="Arial" w:hAnsi="Arial" w:cs="Arial"/>
          <w:sz w:val="24"/>
          <w:szCs w:val="24"/>
        </w:rPr>
        <w:br w:type="page"/>
      </w:r>
    </w:p>
    <w:tbl>
      <w:tblPr>
        <w:tblStyle w:val="Style15"/>
        <w:tblW w:w="9281" w:type="dxa"/>
        <w:tblInd w:w="-10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045"/>
      </w:tblGrid>
      <w:tr w:rsidR="008C71B8" w:rsidRPr="00350A3F" w:rsidTr="003D2438">
        <w:tc>
          <w:tcPr>
            <w:tcW w:w="221" w:type="dxa"/>
            <w:shd w:val="clear" w:color="auto" w:fill="auto"/>
          </w:tcPr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60" w:type="dxa"/>
            <w:shd w:val="clear" w:color="auto" w:fill="auto"/>
          </w:tcPr>
          <w:tbl>
            <w:tblPr>
              <w:tblStyle w:val="Style16"/>
              <w:tblW w:w="8844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4"/>
              <w:gridCol w:w="4480"/>
            </w:tblGrid>
            <w:tr w:rsidR="008C71B8" w:rsidRPr="00350A3F" w:rsidTr="003D2438">
              <w:tc>
                <w:tcPr>
                  <w:tcW w:w="4364" w:type="dxa"/>
                </w:tcPr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480" w:type="dxa"/>
                </w:tcPr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proofErr w:type="gramStart"/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>Приложение  №</w:t>
                  </w:r>
                  <w:proofErr w:type="gramEnd"/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 2 к Положению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о Доске Почета Ольховского 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муниципального района 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Волгоградской области 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C71B8" w:rsidRPr="00350A3F" w:rsidRDefault="008C71B8" w:rsidP="003D243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Форма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tbl>
            <w:tblPr>
              <w:tblStyle w:val="Style17"/>
              <w:tblW w:w="8829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14"/>
              <w:gridCol w:w="4415"/>
            </w:tblGrid>
            <w:tr w:rsidR="008C71B8" w:rsidRPr="00350A3F" w:rsidTr="003D2438">
              <w:tc>
                <w:tcPr>
                  <w:tcW w:w="4414" w:type="dxa"/>
                </w:tcPr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415" w:type="dxa"/>
                </w:tcPr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>Главе Ольховского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>муниципального района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>Волгоградской области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>СОГЛАСИЕ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  <w:proofErr w:type="gramStart"/>
            <w:r w:rsidRPr="00350A3F">
              <w:rPr>
                <w:rFonts w:ascii="Arial" w:eastAsia="Arial" w:hAnsi="Arial" w:cs="Arial"/>
                <w:sz w:val="24"/>
                <w:szCs w:val="24"/>
              </w:rPr>
              <w:t>Я,_</w:t>
            </w:r>
            <w:proofErr w:type="gramEnd"/>
            <w:r w:rsidRPr="00350A3F">
              <w:rPr>
                <w:rFonts w:ascii="Arial" w:eastAsia="Arial" w:hAnsi="Arial" w:cs="Arial"/>
                <w:sz w:val="24"/>
                <w:szCs w:val="24"/>
              </w:rPr>
              <w:t>___________________________________________________________,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>зарегистрированный(</w:t>
            </w:r>
            <w:proofErr w:type="spellStart"/>
            <w:r w:rsidRPr="00350A3F">
              <w:rPr>
                <w:rFonts w:ascii="Arial" w:eastAsia="Arial" w:hAnsi="Arial" w:cs="Arial"/>
                <w:sz w:val="24"/>
                <w:szCs w:val="24"/>
              </w:rPr>
              <w:t>ая</w:t>
            </w:r>
            <w:proofErr w:type="spellEnd"/>
            <w:r w:rsidRPr="00350A3F">
              <w:rPr>
                <w:rFonts w:ascii="Arial" w:eastAsia="Arial" w:hAnsi="Arial" w:cs="Arial"/>
                <w:sz w:val="24"/>
                <w:szCs w:val="24"/>
              </w:rPr>
              <w:t xml:space="preserve">) </w:t>
            </w:r>
            <w:proofErr w:type="gramStart"/>
            <w:r w:rsidRPr="00350A3F">
              <w:rPr>
                <w:rFonts w:ascii="Arial" w:eastAsia="Arial" w:hAnsi="Arial" w:cs="Arial"/>
                <w:sz w:val="24"/>
                <w:szCs w:val="24"/>
              </w:rPr>
              <w:t>по  адресу</w:t>
            </w:r>
            <w:proofErr w:type="gramEnd"/>
            <w:r w:rsidRPr="00350A3F">
              <w:rPr>
                <w:rFonts w:ascii="Arial" w:eastAsia="Arial" w:hAnsi="Arial" w:cs="Arial"/>
                <w:sz w:val="24"/>
                <w:szCs w:val="24"/>
              </w:rPr>
              <w:t>: ______________________________________________________________________________________________________________________________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50A3F">
              <w:rPr>
                <w:rFonts w:ascii="Arial" w:eastAsia="Arial" w:hAnsi="Arial" w:cs="Arial"/>
                <w:sz w:val="24"/>
                <w:szCs w:val="24"/>
              </w:rPr>
              <w:t>даю  согласие</w:t>
            </w:r>
            <w:proofErr w:type="gramEnd"/>
            <w:r w:rsidRPr="00350A3F">
              <w:rPr>
                <w:rFonts w:ascii="Arial" w:eastAsia="Arial" w:hAnsi="Arial" w:cs="Arial"/>
                <w:sz w:val="24"/>
                <w:szCs w:val="24"/>
              </w:rPr>
              <w:t xml:space="preserve">  на  размещение на Доске Почета </w:t>
            </w: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Ольховского</w:t>
            </w:r>
            <w:r w:rsidRPr="00350A3F">
              <w:rPr>
                <w:rFonts w:ascii="Arial" w:eastAsia="Arial" w:hAnsi="Arial" w:cs="Arial"/>
                <w:sz w:val="24"/>
                <w:szCs w:val="24"/>
              </w:rPr>
              <w:t xml:space="preserve"> муниципального района  своего  фото,  фамилии,  имени,  отчества (при наличии),  места  работы и  иной персональной информации, а также публикацию в средствах массовой информации сведений о занесении меня на Доску Почета.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>  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>Дата</w:t>
            </w:r>
          </w:p>
          <w:p w:rsidR="008C71B8" w:rsidRPr="00350A3F" w:rsidRDefault="008C71B8" w:rsidP="003D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>Подпись</w:t>
            </w:r>
          </w:p>
          <w:p w:rsidR="008C71B8" w:rsidRPr="00350A3F" w:rsidRDefault="008C71B8" w:rsidP="003D2438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sz w:val="24"/>
                <w:szCs w:val="24"/>
              </w:rPr>
              <w:t xml:space="preserve">  </w:t>
            </w:r>
          </w:p>
          <w:tbl>
            <w:tblPr>
              <w:tblStyle w:val="Style18"/>
              <w:tblW w:w="8863" w:type="dxa"/>
              <w:tblLayout w:type="fixed"/>
              <w:tblLook w:val="04A0" w:firstRow="1" w:lastRow="0" w:firstColumn="1" w:lastColumn="0" w:noHBand="0" w:noVBand="1"/>
            </w:tblPr>
            <w:tblGrid>
              <w:gridCol w:w="4180"/>
              <w:gridCol w:w="4683"/>
            </w:tblGrid>
            <w:tr w:rsidR="008C71B8" w:rsidRPr="00350A3F" w:rsidTr="003D2438">
              <w:tc>
                <w:tcPr>
                  <w:tcW w:w="4180" w:type="dxa"/>
                </w:tcPr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83" w:type="dxa"/>
                </w:tcPr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proofErr w:type="gramStart"/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>Приложение  №</w:t>
                  </w:r>
                  <w:proofErr w:type="gramEnd"/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 3 к Положению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о Доске Почета Ольховского 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муниципального района 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 w:rsidRPr="00350A3F"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Волгоградской области </w:t>
                  </w:r>
                </w:p>
                <w:p w:rsidR="008C71B8" w:rsidRPr="00350A3F" w:rsidRDefault="008C71B8" w:rsidP="003D2438">
                  <w:pPr>
                    <w:tabs>
                      <w:tab w:val="left" w:pos="900"/>
                    </w:tabs>
                    <w:jc w:val="both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tabs>
                <w:tab w:val="left" w:pos="900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:rsidR="008C71B8" w:rsidRPr="00350A3F" w:rsidRDefault="008C71B8" w:rsidP="008C71B8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444444"/>
          <w:sz w:val="24"/>
          <w:szCs w:val="24"/>
        </w:rPr>
      </w:pPr>
    </w:p>
    <w:p w:rsidR="008C71B8" w:rsidRPr="00350A3F" w:rsidRDefault="008C71B8" w:rsidP="008C71B8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444444"/>
          <w:sz w:val="24"/>
          <w:szCs w:val="24"/>
        </w:rPr>
      </w:pPr>
    </w:p>
    <w:p w:rsidR="008C71B8" w:rsidRPr="00350A3F" w:rsidRDefault="008C71B8" w:rsidP="008C71B8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350A3F">
        <w:rPr>
          <w:rFonts w:ascii="Arial" w:eastAsia="Arial" w:hAnsi="Arial" w:cs="Arial"/>
          <w:color w:val="000000"/>
          <w:sz w:val="24"/>
          <w:szCs w:val="24"/>
        </w:rPr>
        <w:t>Форма</w:t>
      </w:r>
    </w:p>
    <w:p w:rsidR="008C71B8" w:rsidRPr="00350A3F" w:rsidRDefault="008C71B8" w:rsidP="008C71B8">
      <w:pPr>
        <w:shd w:val="clear" w:color="auto" w:fill="FFFFFF"/>
        <w:spacing w:after="0" w:line="240" w:lineRule="auto"/>
        <w:ind w:firstLine="480"/>
        <w:jc w:val="both"/>
        <w:rPr>
          <w:rFonts w:ascii="Arial" w:eastAsia="Arial" w:hAnsi="Arial" w:cs="Arial"/>
          <w:color w:val="444444"/>
          <w:sz w:val="24"/>
          <w:szCs w:val="24"/>
        </w:rPr>
      </w:pPr>
    </w:p>
    <w:tbl>
      <w:tblPr>
        <w:tblStyle w:val="Style19"/>
        <w:tblW w:w="9329" w:type="dxa"/>
        <w:tblLayout w:type="fixed"/>
        <w:tblLook w:val="04A0" w:firstRow="1" w:lastRow="0" w:firstColumn="1" w:lastColumn="0" w:noHBand="0" w:noVBand="1"/>
      </w:tblPr>
      <w:tblGrid>
        <w:gridCol w:w="742"/>
        <w:gridCol w:w="226"/>
        <w:gridCol w:w="690"/>
        <w:gridCol w:w="746"/>
        <w:gridCol w:w="764"/>
        <w:gridCol w:w="904"/>
        <w:gridCol w:w="212"/>
        <w:gridCol w:w="720"/>
        <w:gridCol w:w="67"/>
        <w:gridCol w:w="52"/>
        <w:gridCol w:w="408"/>
        <w:gridCol w:w="1109"/>
        <w:gridCol w:w="191"/>
        <w:gridCol w:w="725"/>
        <w:gridCol w:w="490"/>
        <w:gridCol w:w="113"/>
        <w:gridCol w:w="490"/>
        <w:gridCol w:w="564"/>
        <w:gridCol w:w="116"/>
      </w:tblGrid>
      <w:tr w:rsidR="008C71B8" w:rsidRPr="00350A3F" w:rsidTr="003D2438">
        <w:trPr>
          <w:trHeight w:val="15"/>
        </w:trPr>
        <w:tc>
          <w:tcPr>
            <w:tcW w:w="742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6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7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2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1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shd w:val="clear" w:color="auto" w:fill="auto"/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C71B8" w:rsidRPr="00350A3F" w:rsidTr="003D2438">
        <w:tc>
          <w:tcPr>
            <w:tcW w:w="9329" w:type="dxa"/>
            <w:gridSpan w:val="19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Согласие на обработку персональных данных</w:t>
            </w:r>
          </w:p>
        </w:tc>
      </w:tr>
      <w:tr w:rsidR="008C71B8" w:rsidRPr="00350A3F" w:rsidTr="003D2438">
        <w:tc>
          <w:tcPr>
            <w:tcW w:w="9329" w:type="dxa"/>
            <w:gridSpan w:val="19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C71B8" w:rsidRPr="00350A3F" w:rsidTr="003D2438">
        <w:trPr>
          <w:gridAfter w:val="1"/>
          <w:wAfter w:w="116" w:type="dxa"/>
        </w:trPr>
        <w:tc>
          <w:tcPr>
            <w:tcW w:w="9213" w:type="dxa"/>
            <w:gridSpan w:val="18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Я,_</w:t>
            </w:r>
            <w:proofErr w:type="gram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____________________________________________________________</w:t>
            </w:r>
          </w:p>
        </w:tc>
      </w:tr>
      <w:tr w:rsidR="008C71B8" w:rsidRPr="00350A3F" w:rsidTr="003D2438">
        <w:trPr>
          <w:gridAfter w:val="1"/>
          <w:wAfter w:w="116" w:type="dxa"/>
        </w:trPr>
        <w:tc>
          <w:tcPr>
            <w:tcW w:w="96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8245" w:type="dxa"/>
            <w:gridSpan w:val="1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(фамилия, имя, отчество (при наличии)</w:t>
            </w:r>
          </w:p>
        </w:tc>
      </w:tr>
      <w:tr w:rsidR="008C71B8" w:rsidRPr="00350A3F" w:rsidTr="003D2438">
        <w:tc>
          <w:tcPr>
            <w:tcW w:w="9329" w:type="dxa"/>
            <w:gridSpan w:val="19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8C71B8" w:rsidRPr="00350A3F" w:rsidTr="003D2438">
        <w:trPr>
          <w:gridAfter w:val="1"/>
          <w:wAfter w:w="116" w:type="dxa"/>
        </w:trPr>
        <w:tc>
          <w:tcPr>
            <w:tcW w:w="9213" w:type="dxa"/>
            <w:gridSpan w:val="18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зарегистрированный(</w:t>
            </w:r>
            <w:proofErr w:type="spell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ая</w:t>
            </w:r>
            <w:proofErr w:type="spell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) по 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адресу:_</w:t>
            </w:r>
            <w:proofErr w:type="gram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_______________________________________________________________________________________________________________________</w:t>
            </w:r>
          </w:p>
        </w:tc>
      </w:tr>
      <w:tr w:rsidR="008C71B8" w:rsidRPr="00350A3F" w:rsidTr="003D2438">
        <w:trPr>
          <w:gridAfter w:val="1"/>
          <w:wAfter w:w="116" w:type="dxa"/>
          <w:trHeight w:val="976"/>
        </w:trPr>
        <w:tc>
          <w:tcPr>
            <w:tcW w:w="9213" w:type="dxa"/>
            <w:gridSpan w:val="18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паспорт серия__________№_______________</w:t>
            </w:r>
            <w:proofErr w:type="gram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_ ,</w:t>
            </w:r>
            <w:proofErr w:type="gram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выдан, (дата </w:t>
            </w:r>
            <w:proofErr w:type="gramStart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выдачи)_</w:t>
            </w:r>
            <w:proofErr w:type="gramEnd"/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________________ , 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кем выдан______________________________________________________</w:t>
            </w:r>
          </w:p>
        </w:tc>
      </w:tr>
      <w:tr w:rsidR="008C71B8" w:rsidRPr="00350A3F" w:rsidTr="003D2438">
        <w:trPr>
          <w:trHeight w:val="5836"/>
        </w:trPr>
        <w:tc>
          <w:tcPr>
            <w:tcW w:w="9329" w:type="dxa"/>
            <w:gridSpan w:val="19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50A3F">
              <w:rPr>
                <w:rFonts w:ascii="Arial" w:eastAsia="Arial" w:hAnsi="Arial" w:cs="Arial"/>
                <w:color w:val="000000"/>
                <w:sz w:val="24"/>
                <w:szCs w:val="24"/>
              </w:rPr>
              <w:t>даю согласие администрации Ольховского муниципального района Волгоградской области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содержащихся в представлении к занесению на Доску Почета Ольховского муниципального района Волгоградской области.</w:t>
            </w: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8C71B8" w:rsidRPr="00350A3F" w:rsidRDefault="008C71B8" w:rsidP="003D243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350A3F">
              <w:rPr>
                <w:rFonts w:ascii="Arial" w:eastAsia="Arial" w:hAnsi="Arial" w:cs="Arial"/>
                <w:sz w:val="24"/>
                <w:szCs w:val="24"/>
              </w:rPr>
              <w:t>Должность_____________________подпись</w:t>
            </w:r>
            <w:proofErr w:type="spellEnd"/>
            <w:r w:rsidRPr="00350A3F">
              <w:rPr>
                <w:rFonts w:ascii="Arial" w:eastAsia="Arial" w:hAnsi="Arial" w:cs="Arial"/>
                <w:sz w:val="24"/>
                <w:szCs w:val="24"/>
              </w:rPr>
              <w:t xml:space="preserve">                                         ФИО</w:t>
            </w:r>
          </w:p>
        </w:tc>
      </w:tr>
    </w:tbl>
    <w:p w:rsidR="00B07353" w:rsidRPr="00350A3F" w:rsidRDefault="00B07353" w:rsidP="00885D3E">
      <w:pPr>
        <w:rPr>
          <w:rFonts w:ascii="Arial" w:hAnsi="Arial" w:cs="Arial"/>
          <w:sz w:val="24"/>
          <w:szCs w:val="24"/>
        </w:rPr>
      </w:pPr>
    </w:p>
    <w:sectPr w:rsidR="00B07353" w:rsidRPr="00350A3F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mo">
    <w:altName w:val="SimSun"/>
    <w:charset w:val="86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DCABA"/>
    <w:multiLevelType w:val="multilevel"/>
    <w:tmpl w:val="59ADCABA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9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350A3F"/>
    <w:rsid w:val="00885D3E"/>
    <w:rsid w:val="00895E00"/>
    <w:rsid w:val="008C71B8"/>
    <w:rsid w:val="00966CEB"/>
    <w:rsid w:val="00B07353"/>
    <w:rsid w:val="00D22EFA"/>
    <w:rsid w:val="00EB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4BEDE-317E-4177-B96D-9D965341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paragraph" w:styleId="2">
    <w:name w:val="heading 2"/>
    <w:basedOn w:val="a"/>
    <w:link w:val="20"/>
    <w:uiPriority w:val="9"/>
    <w:qFormat/>
    <w:rsid w:val="008C71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71B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aliases w:val="Текстовая часть,Текстовый,Без интервала1"/>
    <w:link w:val="a4"/>
    <w:uiPriority w:val="1"/>
    <w:qFormat/>
    <w:rsid w:val="008C71B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1"/>
    <w:locked/>
    <w:rsid w:val="008C71B8"/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Style10">
    <w:name w:val="_Style 10"/>
    <w:basedOn w:val="a1"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1">
    <w:name w:val="_Style 11"/>
    <w:basedOn w:val="a1"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a1"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3">
    <w:name w:val="_Style 13"/>
    <w:basedOn w:val="a1"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4">
    <w:name w:val="_Style 14"/>
    <w:basedOn w:val="a1"/>
    <w:qFormat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5">
    <w:name w:val="_Style 15"/>
    <w:basedOn w:val="a1"/>
    <w:qFormat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6">
    <w:name w:val="_Style 16"/>
    <w:basedOn w:val="a1"/>
    <w:qFormat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7">
    <w:name w:val="_Style 17"/>
    <w:basedOn w:val="a1"/>
    <w:qFormat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8">
    <w:name w:val="_Style 18"/>
    <w:basedOn w:val="a1"/>
    <w:qFormat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9">
    <w:name w:val="_Style 19"/>
    <w:basedOn w:val="a1"/>
    <w:qFormat/>
    <w:rsid w:val="008C71B8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2147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2025-09-19T06:38:00Z</dcterms:created>
  <dcterms:modified xsi:type="dcterms:W3CDTF">2025-10-01T10:27:00Z</dcterms:modified>
</cp:coreProperties>
</file>